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D6" w:rsidRDefault="005170D6" w:rsidP="005170D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E2B2AB" wp14:editId="63ED031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D6" w:rsidRDefault="005170D6" w:rsidP="005170D6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5170D6" w:rsidRDefault="005170D6" w:rsidP="005170D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5170D6" w:rsidRDefault="005170D6" w:rsidP="005170D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5170D6" w:rsidTr="009941B3">
        <w:tc>
          <w:tcPr>
            <w:tcW w:w="3107" w:type="dxa"/>
            <w:hideMark/>
          </w:tcPr>
          <w:p w:rsidR="005170D6" w:rsidRDefault="005170D6" w:rsidP="005170D6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</w:t>
            </w:r>
            <w:r w:rsidR="00967475">
              <w:rPr>
                <w:rFonts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.03.2015</w:t>
            </w:r>
          </w:p>
        </w:tc>
        <w:tc>
          <w:tcPr>
            <w:tcW w:w="3107" w:type="dxa"/>
          </w:tcPr>
          <w:p w:rsidR="005170D6" w:rsidRDefault="005170D6" w:rsidP="009941B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5170D6" w:rsidRDefault="00BB73CE" w:rsidP="009941B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466/89</w:t>
            </w:r>
          </w:p>
        </w:tc>
      </w:tr>
    </w:tbl>
    <w:p w:rsidR="005170D6" w:rsidRDefault="005170D6" w:rsidP="005170D6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5170D6" w:rsidTr="005170D6">
        <w:trPr>
          <w:trHeight w:val="1418"/>
        </w:trPr>
        <w:tc>
          <w:tcPr>
            <w:tcW w:w="5033" w:type="dxa"/>
            <w:hideMark/>
          </w:tcPr>
          <w:p w:rsidR="005170D6" w:rsidRPr="00653B4F" w:rsidRDefault="005170D6" w:rsidP="005170D6">
            <w:pPr>
              <w:pStyle w:val="14-15"/>
              <w:spacing w:line="240" w:lineRule="auto"/>
              <w:ind w:firstLine="0"/>
              <w:jc w:val="left"/>
            </w:pPr>
            <w:r w:rsidRPr="00653B4F">
              <w:t>О кандидатуре для исключения</w:t>
            </w:r>
          </w:p>
          <w:p w:rsidR="005170D6" w:rsidRDefault="005170D6" w:rsidP="005170D6">
            <w:pPr>
              <w:pStyle w:val="14-15"/>
              <w:spacing w:line="240" w:lineRule="auto"/>
              <w:ind w:firstLine="0"/>
              <w:jc w:val="left"/>
            </w:pPr>
            <w:r>
              <w:t>из резерва состава участковой</w:t>
            </w:r>
            <w:r w:rsidRPr="00653B4F">
              <w:t xml:space="preserve"> </w:t>
            </w:r>
          </w:p>
          <w:p w:rsidR="005170D6" w:rsidRDefault="005170D6" w:rsidP="005170D6">
            <w:pPr>
              <w:pStyle w:val="14-15"/>
              <w:spacing w:line="240" w:lineRule="auto"/>
              <w:ind w:firstLine="0"/>
              <w:jc w:val="left"/>
            </w:pPr>
            <w:r>
              <w:t xml:space="preserve">комиссии избирательного  участка </w:t>
            </w:r>
          </w:p>
          <w:p w:rsidR="005170D6" w:rsidRDefault="005170D6" w:rsidP="005170D6">
            <w:pPr>
              <w:pStyle w:val="14-15"/>
              <w:spacing w:line="240" w:lineRule="auto"/>
              <w:ind w:firstLine="0"/>
              <w:jc w:val="left"/>
            </w:pPr>
            <w:r w:rsidRPr="00653B4F">
              <w:t xml:space="preserve"> № </w:t>
            </w:r>
            <w:r>
              <w:t>1712</w:t>
            </w:r>
          </w:p>
        </w:tc>
        <w:tc>
          <w:tcPr>
            <w:tcW w:w="4342" w:type="dxa"/>
          </w:tcPr>
          <w:p w:rsidR="005170D6" w:rsidRDefault="005170D6" w:rsidP="009941B3">
            <w:pPr>
              <w:spacing w:line="276" w:lineRule="auto"/>
              <w:jc w:val="both"/>
              <w:rPr>
                <w:lang w:eastAsia="en-US"/>
              </w:rPr>
            </w:pPr>
          </w:p>
          <w:p w:rsidR="005170D6" w:rsidRDefault="005170D6" w:rsidP="009941B3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5170D6" w:rsidRDefault="005170D6" w:rsidP="009941B3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5170D6" w:rsidRDefault="005170D6" w:rsidP="009941B3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5170D6" w:rsidRDefault="005170D6" w:rsidP="005170D6">
      <w:pPr>
        <w:pStyle w:val="14-15"/>
        <w:spacing w:line="276" w:lineRule="auto"/>
        <w:ind w:firstLine="0"/>
      </w:pPr>
      <w:r>
        <w:t xml:space="preserve">            </w:t>
      </w:r>
      <w:proofErr w:type="gramStart"/>
      <w:r>
        <w:t>На основании пункта 9 статьи 26</w:t>
      </w:r>
      <w:r w:rsidRPr="007C2106">
        <w:t xml:space="preserve"> Федерального закона « Об основных гарантиях избирательных прав и права на участие в референдуме граждан Российской Федерации»</w:t>
      </w:r>
      <w:r>
        <w:t>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152/1137-6, решения территориальной избирательной комиссии</w:t>
      </w:r>
      <w:proofErr w:type="gramEnd"/>
      <w:r>
        <w:t xml:space="preserve"> Михайловского район</w:t>
      </w:r>
      <w:r w:rsidR="00967475">
        <w:t>а от 26.03.2015 года № 465/89</w:t>
      </w:r>
      <w:r>
        <w:t xml:space="preserve"> « О назначении  Н.В. </w:t>
      </w:r>
      <w:proofErr w:type="spellStart"/>
      <w:r>
        <w:t>Плохотнюк</w:t>
      </w:r>
      <w:proofErr w:type="spellEnd"/>
      <w:r>
        <w:t xml:space="preserve"> членом участковой комиссии избирательного участка № 1712», территориальная избирательная комиссия Михайловского района</w:t>
      </w:r>
    </w:p>
    <w:p w:rsidR="005170D6" w:rsidRDefault="005170D6" w:rsidP="005170D6">
      <w:pPr>
        <w:pStyle w:val="14-15"/>
        <w:spacing w:line="276" w:lineRule="auto"/>
        <w:ind w:firstLine="0"/>
      </w:pPr>
      <w:r>
        <w:t xml:space="preserve">          РЕШИЛА:</w:t>
      </w:r>
    </w:p>
    <w:p w:rsidR="005170D6" w:rsidRDefault="005170D6" w:rsidP="005170D6">
      <w:pPr>
        <w:pStyle w:val="14-15"/>
        <w:spacing w:line="276" w:lineRule="auto"/>
        <w:ind w:firstLine="0"/>
      </w:pPr>
      <w:r>
        <w:t xml:space="preserve">          1. Предложить для исключения из резерва состава участковой комиссии </w:t>
      </w:r>
      <w:r w:rsidRPr="00E82A7A">
        <w:t xml:space="preserve"> </w:t>
      </w:r>
      <w:r>
        <w:t xml:space="preserve">избирательного  участка № 1712 Приморского края, Михайловского муниципального района Наталью Владиславовну </w:t>
      </w:r>
      <w:proofErr w:type="spellStart"/>
      <w:r>
        <w:t>Плохотнюк</w:t>
      </w:r>
      <w:proofErr w:type="spellEnd"/>
      <w:r>
        <w:t xml:space="preserve">,  предложенную собранием избирателей </w:t>
      </w:r>
      <w:proofErr w:type="gramStart"/>
      <w:r>
        <w:t>с</w:t>
      </w:r>
      <w:proofErr w:type="gramEnd"/>
      <w:r>
        <w:t>. Абрамовка.</w:t>
      </w:r>
    </w:p>
    <w:p w:rsidR="005170D6" w:rsidRDefault="005170D6" w:rsidP="005170D6">
      <w:pPr>
        <w:pStyle w:val="14-15"/>
        <w:spacing w:line="276" w:lineRule="auto"/>
        <w:ind w:firstLine="0"/>
      </w:pPr>
      <w:r>
        <w:t xml:space="preserve">          2. Направить настоящее решение для исключения Натальи Владиславовны </w:t>
      </w:r>
      <w:proofErr w:type="spellStart"/>
      <w:r>
        <w:t>Плохотнюк</w:t>
      </w:r>
      <w:proofErr w:type="spellEnd"/>
      <w:r>
        <w:t xml:space="preserve">  из резерва состава участковой комиссии избирательного участка №1712  Приморского края, Михайловского муниципального района  в Избирательную комиссию Приморского края.</w:t>
      </w:r>
    </w:p>
    <w:p w:rsidR="005170D6" w:rsidRDefault="00967475" w:rsidP="005170D6">
      <w:pPr>
        <w:pStyle w:val="14-15"/>
        <w:spacing w:line="276" w:lineRule="auto"/>
        <w:ind w:firstLine="0"/>
      </w:pPr>
      <w:r>
        <w:t xml:space="preserve">          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Михайловского района </w:t>
      </w:r>
    </w:p>
    <w:p w:rsidR="005170D6" w:rsidRDefault="005170D6" w:rsidP="005170D6">
      <w:pPr>
        <w:pStyle w:val="14-15"/>
        <w:spacing w:line="276" w:lineRule="auto"/>
        <w:ind w:firstLine="0"/>
      </w:pPr>
    </w:p>
    <w:p w:rsidR="005170D6" w:rsidRDefault="005170D6" w:rsidP="005170D6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5170D6" w:rsidTr="009941B3">
        <w:tc>
          <w:tcPr>
            <w:tcW w:w="6912" w:type="dxa"/>
            <w:hideMark/>
          </w:tcPr>
          <w:p w:rsidR="005170D6" w:rsidRDefault="005170D6" w:rsidP="005170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5170D6" w:rsidRDefault="005170D6" w:rsidP="005170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5170D6" w:rsidTr="009941B3">
        <w:tc>
          <w:tcPr>
            <w:tcW w:w="6912" w:type="dxa"/>
          </w:tcPr>
          <w:p w:rsidR="005170D6" w:rsidRDefault="005170D6" w:rsidP="005170D6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5170D6" w:rsidRDefault="005170D6" w:rsidP="005170D6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5170D6" w:rsidTr="009941B3">
        <w:tc>
          <w:tcPr>
            <w:tcW w:w="6912" w:type="dxa"/>
            <w:hideMark/>
          </w:tcPr>
          <w:p w:rsidR="005170D6" w:rsidRDefault="005170D6" w:rsidP="005170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5170D6" w:rsidRDefault="005170D6" w:rsidP="005170D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947F36" w:rsidRDefault="00947F36" w:rsidP="005170D6">
      <w:pPr>
        <w:spacing w:line="276" w:lineRule="auto"/>
      </w:pPr>
      <w:bookmarkStart w:id="0" w:name="_GoBack"/>
      <w:bookmarkEnd w:id="0"/>
    </w:p>
    <w:sectPr w:rsidR="0094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D6"/>
    <w:rsid w:val="005170D6"/>
    <w:rsid w:val="006F24A8"/>
    <w:rsid w:val="00947F36"/>
    <w:rsid w:val="00967475"/>
    <w:rsid w:val="00BB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D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-15">
    <w:name w:val="текст14-15"/>
    <w:basedOn w:val="a"/>
    <w:rsid w:val="005170D6"/>
    <w:pPr>
      <w:suppressAutoHyphens w:val="0"/>
      <w:spacing w:line="360" w:lineRule="auto"/>
      <w:ind w:firstLine="720"/>
      <w:jc w:val="both"/>
    </w:pPr>
    <w:rPr>
      <w:rFonts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D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D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-15">
    <w:name w:val="текст14-15"/>
    <w:basedOn w:val="a"/>
    <w:rsid w:val="005170D6"/>
    <w:pPr>
      <w:suppressAutoHyphens w:val="0"/>
      <w:spacing w:line="360" w:lineRule="auto"/>
      <w:ind w:firstLine="720"/>
      <w:jc w:val="both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2015-03-25T06:07:00Z</cp:lastPrinted>
  <dcterms:created xsi:type="dcterms:W3CDTF">2015-03-17T06:50:00Z</dcterms:created>
  <dcterms:modified xsi:type="dcterms:W3CDTF">2015-03-25T06:08:00Z</dcterms:modified>
</cp:coreProperties>
</file>